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AEAA" w14:textId="77777777" w:rsidR="003A4F80" w:rsidRDefault="003A4F80" w:rsidP="00BF31CD">
      <w:pPr>
        <w:ind w:right="425"/>
        <w:contextualSpacing/>
        <w:rPr>
          <w:rFonts w:ascii="Helvetica Neue Thin" w:hAnsi="Helvetica Neue Thin"/>
          <w:b/>
          <w:color w:val="FF0000"/>
          <w:sz w:val="28"/>
          <w:szCs w:val="28"/>
        </w:rPr>
      </w:pPr>
    </w:p>
    <w:p w14:paraId="7412A2B2" w14:textId="5D7EBA69" w:rsidR="003A4F80" w:rsidRDefault="003A4F80" w:rsidP="003A4F80">
      <w:pPr>
        <w:ind w:right="425"/>
        <w:contextualSpacing/>
        <w:jc w:val="center"/>
        <w:rPr>
          <w:rFonts w:ascii="Helvetica Neue Thin" w:hAnsi="Helvetica Neue Thin"/>
          <w:b/>
          <w:color w:val="FF0000"/>
          <w:sz w:val="28"/>
          <w:szCs w:val="28"/>
        </w:rPr>
      </w:pPr>
      <w:r>
        <w:rPr>
          <w:rFonts w:ascii="Helvetica Neue Thin" w:hAnsi="Helvetica Neue Thin"/>
          <w:b/>
          <w:noProof/>
          <w:color w:val="FF0000"/>
          <w:sz w:val="28"/>
          <w:szCs w:val="28"/>
          <w:lang w:eastAsia="it-IT"/>
        </w:rPr>
        <w:drawing>
          <wp:inline distT="0" distB="0" distL="0" distR="0" wp14:anchorId="1C49DC32" wp14:editId="25530FCB">
            <wp:extent cx="3525520" cy="1082549"/>
            <wp:effectExtent l="0" t="0" r="5080" b="10160"/>
            <wp:docPr id="3" name="Immagine 3" descr="Macintosh HD:Users:macchi:Dropbox:10|GRAFICA:01|M|24|CONFRONTI:01|M|24|G|LOGO:logo_confron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chi:Dropbox:10|GRAFICA:01|M|24|CONFRONTI:01|M|24|G|LOGO:logo_confront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6941" cy="1082985"/>
                    </a:xfrm>
                    <a:prstGeom prst="rect">
                      <a:avLst/>
                    </a:prstGeom>
                    <a:noFill/>
                    <a:ln>
                      <a:noFill/>
                    </a:ln>
                  </pic:spPr>
                </pic:pic>
              </a:graphicData>
            </a:graphic>
          </wp:inline>
        </w:drawing>
      </w:r>
    </w:p>
    <w:p w14:paraId="4C28D90B" w14:textId="77777777" w:rsidR="00732353" w:rsidRDefault="00732353" w:rsidP="00BF31CD">
      <w:pPr>
        <w:ind w:right="424"/>
        <w:contextualSpacing/>
        <w:rPr>
          <w:rFonts w:ascii="Helvetica Neue Thin" w:hAnsi="Helvetica Neue Thin"/>
          <w:b/>
          <w:color w:val="FF0000"/>
          <w:sz w:val="28"/>
          <w:szCs w:val="28"/>
        </w:rPr>
      </w:pPr>
    </w:p>
    <w:p w14:paraId="19095798" w14:textId="77777777" w:rsidR="003A4F80" w:rsidRPr="00111B3C" w:rsidRDefault="003A4F80" w:rsidP="00BF31CD">
      <w:pPr>
        <w:ind w:right="424"/>
        <w:contextualSpacing/>
        <w:rPr>
          <w:rFonts w:ascii="Helvetica Neue Light" w:hAnsi="Helvetica Neue Light"/>
        </w:rPr>
      </w:pPr>
    </w:p>
    <w:p w14:paraId="6C5B5861" w14:textId="77777777" w:rsidR="00BF31CD" w:rsidRPr="00BF31CD" w:rsidRDefault="00BF31CD" w:rsidP="00BF31CD">
      <w:pPr>
        <w:spacing w:line="240" w:lineRule="auto"/>
        <w:ind w:right="424"/>
        <w:contextualSpacing/>
        <w:rPr>
          <w:rFonts w:ascii="Helvetica Neue Light" w:hAnsi="Helvetica Neue Light"/>
        </w:rPr>
      </w:pPr>
    </w:p>
    <w:p w14:paraId="7760729B" w14:textId="77777777" w:rsidR="00B94732" w:rsidRDefault="00B94732" w:rsidP="00B94732">
      <w:pPr>
        <w:spacing w:line="240" w:lineRule="auto"/>
        <w:ind w:right="424"/>
        <w:contextualSpacing/>
        <w:rPr>
          <w:rFonts w:ascii="Helvetica Neue Light" w:hAnsi="Helvetica Neue Light"/>
          <w:b/>
          <w:sz w:val="20"/>
          <w:szCs w:val="20"/>
        </w:rPr>
      </w:pPr>
      <w:bookmarkStart w:id="0" w:name="OLE_LINK1"/>
      <w:bookmarkStart w:id="1" w:name="OLE_LINK2"/>
      <w:bookmarkStart w:id="2" w:name="OLE_LINK5"/>
      <w:bookmarkStart w:id="3" w:name="OLE_LINK6"/>
      <w:r>
        <w:rPr>
          <w:rFonts w:ascii="Helvetica Neue Light" w:hAnsi="Helvetica Neue Light"/>
          <w:sz w:val="20"/>
          <w:szCs w:val="20"/>
        </w:rPr>
        <w:t>Opening:</w:t>
      </w:r>
      <w:r>
        <w:rPr>
          <w:rFonts w:ascii="Helvetica Neue Light" w:hAnsi="Helvetica Neue Light"/>
          <w:sz w:val="20"/>
          <w:szCs w:val="20"/>
        </w:rPr>
        <w:tab/>
      </w:r>
      <w:r>
        <w:rPr>
          <w:rFonts w:ascii="Helvetica Neue Light" w:hAnsi="Helvetica Neue Light"/>
          <w:b/>
          <w:sz w:val="20"/>
          <w:szCs w:val="20"/>
        </w:rPr>
        <w:t>SATURDAY</w:t>
      </w:r>
      <w:r w:rsidRPr="00C34101">
        <w:rPr>
          <w:rFonts w:ascii="Helvetica Neue Light" w:hAnsi="Helvetica Neue Light"/>
          <w:b/>
          <w:sz w:val="20"/>
          <w:szCs w:val="20"/>
        </w:rPr>
        <w:t xml:space="preserve"> </w:t>
      </w:r>
      <w:r w:rsidRPr="00291EDA">
        <w:rPr>
          <w:rFonts w:ascii="Helvetica Neue Light" w:hAnsi="Helvetica Neue Light"/>
          <w:b/>
          <w:sz w:val="20"/>
          <w:szCs w:val="20"/>
        </w:rPr>
        <w:t>19</w:t>
      </w:r>
      <w:proofErr w:type="spellStart"/>
      <w:r w:rsidRPr="00291EDA">
        <w:rPr>
          <w:rFonts w:ascii="Helvetica Neue Light" w:eastAsiaTheme="minorEastAsia" w:hAnsi="Helvetica Neue Light" w:cs="Cambria Bold Italic"/>
          <w:sz w:val="20"/>
          <w:szCs w:val="20"/>
          <w:vertAlign w:val="superscript"/>
          <w:lang w:val="en-GB" w:eastAsia="it-IT"/>
        </w:rPr>
        <w:t>th</w:t>
      </w:r>
      <w:proofErr w:type="spellEnd"/>
      <w:r w:rsidRPr="00291EDA">
        <w:rPr>
          <w:rFonts w:ascii="Helvetica Neue Light" w:hAnsi="Helvetica Neue Light"/>
          <w:b/>
          <w:sz w:val="20"/>
          <w:szCs w:val="20"/>
        </w:rPr>
        <w:t xml:space="preserve"> </w:t>
      </w:r>
      <w:r>
        <w:rPr>
          <w:rFonts w:ascii="Helvetica Neue Light" w:hAnsi="Helvetica Neue Light"/>
          <w:b/>
          <w:sz w:val="20"/>
          <w:szCs w:val="20"/>
        </w:rPr>
        <w:t xml:space="preserve">NOVEMBER 2016, from 6 to 9 </w:t>
      </w:r>
      <w:proofErr w:type="spellStart"/>
      <w:r>
        <w:rPr>
          <w:rFonts w:ascii="Helvetica Neue Light" w:hAnsi="Helvetica Neue Light"/>
          <w:b/>
          <w:sz w:val="20"/>
          <w:szCs w:val="20"/>
        </w:rPr>
        <w:t>pm</w:t>
      </w:r>
      <w:proofErr w:type="spellEnd"/>
    </w:p>
    <w:p w14:paraId="4A1993A7" w14:textId="77777777" w:rsidR="00B94732" w:rsidRPr="00C34101" w:rsidRDefault="00B94732" w:rsidP="00B94732">
      <w:pPr>
        <w:spacing w:line="240" w:lineRule="auto"/>
        <w:ind w:right="424"/>
        <w:contextualSpacing/>
        <w:rPr>
          <w:rFonts w:ascii="Helvetica Neue Light" w:hAnsi="Helvetica Neue Light"/>
          <w:sz w:val="20"/>
          <w:szCs w:val="20"/>
        </w:rPr>
      </w:pPr>
      <w:proofErr w:type="spellStart"/>
      <w:r>
        <w:rPr>
          <w:rFonts w:ascii="Helvetica Neue Light" w:hAnsi="Helvetica Neue Light"/>
          <w:sz w:val="20"/>
          <w:szCs w:val="20"/>
        </w:rPr>
        <w:t>Dates</w:t>
      </w:r>
      <w:proofErr w:type="spellEnd"/>
      <w:r>
        <w:rPr>
          <w:rFonts w:ascii="Helvetica Neue Light" w:hAnsi="Helvetica Neue Light"/>
          <w:sz w:val="20"/>
          <w:szCs w:val="20"/>
        </w:rPr>
        <w:t>:</w:t>
      </w:r>
      <w:r>
        <w:rPr>
          <w:rFonts w:ascii="Helvetica Neue Light" w:hAnsi="Helvetica Neue Light"/>
          <w:sz w:val="20"/>
          <w:szCs w:val="20"/>
        </w:rPr>
        <w:tab/>
      </w:r>
      <w:r>
        <w:rPr>
          <w:rFonts w:ascii="Helvetica Neue Light" w:hAnsi="Helvetica Neue Light"/>
          <w:sz w:val="20"/>
          <w:szCs w:val="20"/>
        </w:rPr>
        <w:tab/>
        <w:t xml:space="preserve">20 </w:t>
      </w:r>
      <w:proofErr w:type="spellStart"/>
      <w:r>
        <w:rPr>
          <w:rFonts w:ascii="Helvetica Neue Light" w:hAnsi="Helvetica Neue Light"/>
          <w:sz w:val="20"/>
          <w:szCs w:val="20"/>
        </w:rPr>
        <w:t>November</w:t>
      </w:r>
      <w:proofErr w:type="spellEnd"/>
      <w:r w:rsidRPr="00C34101">
        <w:rPr>
          <w:rFonts w:ascii="Helvetica Neue Light" w:hAnsi="Helvetica Neue Light"/>
          <w:sz w:val="20"/>
          <w:szCs w:val="20"/>
        </w:rPr>
        <w:t xml:space="preserve"> – </w:t>
      </w:r>
      <w:r>
        <w:rPr>
          <w:rFonts w:ascii="Helvetica Neue Light" w:hAnsi="Helvetica Neue Light"/>
          <w:sz w:val="20"/>
          <w:szCs w:val="20"/>
        </w:rPr>
        <w:t xml:space="preserve">30 </w:t>
      </w:r>
      <w:proofErr w:type="spellStart"/>
      <w:r>
        <w:rPr>
          <w:rFonts w:ascii="Helvetica Neue Light" w:hAnsi="Helvetica Neue Light"/>
          <w:sz w:val="20"/>
          <w:szCs w:val="20"/>
        </w:rPr>
        <w:t>Dicember</w:t>
      </w:r>
      <w:proofErr w:type="spellEnd"/>
      <w:r w:rsidRPr="00C34101">
        <w:rPr>
          <w:rFonts w:ascii="Helvetica Neue Light" w:hAnsi="Helvetica Neue Light"/>
          <w:sz w:val="20"/>
          <w:szCs w:val="20"/>
        </w:rPr>
        <w:t xml:space="preserve"> 2016</w:t>
      </w:r>
    </w:p>
    <w:p w14:paraId="52424482" w14:textId="77777777" w:rsidR="00B94732" w:rsidRPr="00C34101" w:rsidRDefault="00B94732" w:rsidP="00B94732">
      <w:pPr>
        <w:spacing w:line="240" w:lineRule="auto"/>
        <w:ind w:right="-7"/>
        <w:contextualSpacing/>
        <w:rPr>
          <w:rFonts w:ascii="Helvetica Neue Light" w:hAnsi="Helvetica Neue Light"/>
          <w:sz w:val="20"/>
          <w:szCs w:val="20"/>
        </w:rPr>
      </w:pPr>
      <w:r>
        <w:rPr>
          <w:rFonts w:ascii="Helvetica Neue Light" w:hAnsi="Helvetica Neue Light"/>
          <w:sz w:val="20"/>
          <w:szCs w:val="20"/>
        </w:rPr>
        <w:t>Location:</w:t>
      </w:r>
      <w:r w:rsidRPr="00C34101">
        <w:rPr>
          <w:rFonts w:ascii="Helvetica Neue Light" w:hAnsi="Helvetica Neue Light"/>
          <w:sz w:val="20"/>
          <w:szCs w:val="20"/>
        </w:rPr>
        <w:tab/>
      </w:r>
      <w:bookmarkStart w:id="4" w:name="OLE_LINK7"/>
      <w:bookmarkStart w:id="5" w:name="OLE_LINK8"/>
      <w:r w:rsidRPr="00506A2E">
        <w:rPr>
          <w:rFonts w:ascii="Helvetica Neue Light" w:hAnsi="Helvetica Neue Light"/>
          <w:b/>
          <w:color w:val="FF0000"/>
          <w:sz w:val="20"/>
          <w:szCs w:val="20"/>
        </w:rPr>
        <w:t>PUNTO SULL’ARTE</w:t>
      </w:r>
      <w:r w:rsidRPr="00C34101">
        <w:rPr>
          <w:rFonts w:ascii="Helvetica Neue Light" w:hAnsi="Helvetica Neue Light"/>
          <w:sz w:val="20"/>
          <w:szCs w:val="20"/>
        </w:rPr>
        <w:t xml:space="preserve">, Viale Sant’Antonio 59/61, Varese </w:t>
      </w:r>
      <w:bookmarkStart w:id="6" w:name="OLE_LINK9"/>
      <w:bookmarkStart w:id="7" w:name="OLE_LINK10"/>
      <w:bookmarkEnd w:id="4"/>
      <w:bookmarkEnd w:id="5"/>
      <w:r w:rsidRPr="00C34101">
        <w:rPr>
          <w:rFonts w:ascii="Helvetica Neue Light" w:hAnsi="Helvetica Neue Light"/>
          <w:sz w:val="20"/>
          <w:szCs w:val="20"/>
        </w:rPr>
        <w:t>0332 320990 I</w:t>
      </w:r>
      <w:r>
        <w:rPr>
          <w:rFonts w:ascii="Helvetica Neue Light" w:hAnsi="Helvetica Neue Light"/>
          <w:sz w:val="20"/>
          <w:szCs w:val="20"/>
        </w:rPr>
        <w:t xml:space="preserve"> </w:t>
      </w:r>
      <w:r w:rsidRPr="005F7807">
        <w:rPr>
          <w:rFonts w:ascii="Helvetica Neue Light" w:hAnsi="Helvetica Neue Light"/>
          <w:sz w:val="20"/>
          <w:szCs w:val="20"/>
        </w:rPr>
        <w:t>info@puntosullarte.it</w:t>
      </w:r>
      <w:r w:rsidRPr="00C34101">
        <w:rPr>
          <w:rFonts w:ascii="Helvetica Neue Light" w:hAnsi="Helvetica Neue Light"/>
          <w:sz w:val="20"/>
          <w:szCs w:val="20"/>
        </w:rPr>
        <w:t xml:space="preserve"> </w:t>
      </w:r>
    </w:p>
    <w:p w14:paraId="534B1D12" w14:textId="77777777" w:rsidR="00B94732" w:rsidRPr="00C34101" w:rsidRDefault="00B94732" w:rsidP="00B94732">
      <w:pPr>
        <w:spacing w:line="240" w:lineRule="auto"/>
        <w:ind w:right="424"/>
        <w:contextualSpacing/>
        <w:rPr>
          <w:rFonts w:ascii="Helvetica Neue Light" w:hAnsi="Helvetica Neue Light"/>
          <w:sz w:val="20"/>
          <w:szCs w:val="20"/>
        </w:rPr>
      </w:pPr>
      <w:bookmarkStart w:id="8" w:name="OLE_LINK11"/>
      <w:bookmarkStart w:id="9" w:name="OLE_LINK12"/>
      <w:bookmarkEnd w:id="6"/>
      <w:bookmarkEnd w:id="7"/>
      <w:proofErr w:type="spellStart"/>
      <w:r>
        <w:rPr>
          <w:rFonts w:ascii="Helvetica Neue Light" w:hAnsi="Helvetica Neue Light"/>
          <w:sz w:val="20"/>
          <w:szCs w:val="20"/>
        </w:rPr>
        <w:t>Visiting</w:t>
      </w:r>
      <w:proofErr w:type="spellEnd"/>
      <w:r>
        <w:rPr>
          <w:rFonts w:ascii="Helvetica Neue Light" w:hAnsi="Helvetica Neue Light"/>
          <w:sz w:val="20"/>
          <w:szCs w:val="20"/>
        </w:rPr>
        <w:t xml:space="preserve"> Hours:</w:t>
      </w:r>
      <w:r>
        <w:rPr>
          <w:rFonts w:ascii="Helvetica Neue Light" w:hAnsi="Helvetica Neue Light"/>
          <w:sz w:val="20"/>
          <w:szCs w:val="20"/>
        </w:rPr>
        <w:tab/>
      </w:r>
      <w:proofErr w:type="spellStart"/>
      <w:r>
        <w:rPr>
          <w:rFonts w:ascii="Helvetica Neue Light" w:hAnsi="Helvetica Neue Light"/>
          <w:sz w:val="20"/>
          <w:szCs w:val="20"/>
        </w:rPr>
        <w:t>Tuesday</w:t>
      </w:r>
      <w:proofErr w:type="spellEnd"/>
      <w:r>
        <w:rPr>
          <w:rFonts w:ascii="Helvetica Neue Light" w:hAnsi="Helvetica Neue Light"/>
          <w:sz w:val="20"/>
          <w:szCs w:val="20"/>
        </w:rPr>
        <w:t xml:space="preserve"> – </w:t>
      </w:r>
      <w:proofErr w:type="spellStart"/>
      <w:r>
        <w:rPr>
          <w:rFonts w:ascii="Helvetica Neue Light" w:hAnsi="Helvetica Neue Light"/>
          <w:sz w:val="20"/>
          <w:szCs w:val="20"/>
        </w:rPr>
        <w:t>Saturday</w:t>
      </w:r>
      <w:proofErr w:type="spellEnd"/>
      <w:r>
        <w:rPr>
          <w:rFonts w:ascii="Helvetica Neue Light" w:hAnsi="Helvetica Neue Light"/>
          <w:sz w:val="20"/>
          <w:szCs w:val="20"/>
        </w:rPr>
        <w:t>:</w:t>
      </w:r>
      <w:r w:rsidRPr="00C34101">
        <w:rPr>
          <w:rFonts w:ascii="Helvetica Neue Light" w:hAnsi="Helvetica Neue Light"/>
          <w:sz w:val="20"/>
          <w:szCs w:val="20"/>
        </w:rPr>
        <w:t xml:space="preserve"> 10</w:t>
      </w:r>
      <w:r>
        <w:rPr>
          <w:rFonts w:ascii="Helvetica Neue Light" w:hAnsi="Helvetica Neue Light"/>
          <w:sz w:val="20"/>
          <w:szCs w:val="20"/>
        </w:rPr>
        <w:t xml:space="preserve"> am-1 </w:t>
      </w:r>
      <w:proofErr w:type="spellStart"/>
      <w:r>
        <w:rPr>
          <w:rFonts w:ascii="Helvetica Neue Light" w:hAnsi="Helvetica Neue Light"/>
          <w:sz w:val="20"/>
          <w:szCs w:val="20"/>
        </w:rPr>
        <w:t>pm</w:t>
      </w:r>
      <w:proofErr w:type="spellEnd"/>
      <w:r>
        <w:rPr>
          <w:rFonts w:ascii="Helvetica Neue Light" w:hAnsi="Helvetica Neue Light"/>
          <w:sz w:val="20"/>
          <w:szCs w:val="20"/>
        </w:rPr>
        <w:t xml:space="preserve"> and 3</w:t>
      </w:r>
      <w:r w:rsidRPr="00C34101">
        <w:rPr>
          <w:rFonts w:ascii="Helvetica Neue Light" w:hAnsi="Helvetica Neue Light"/>
          <w:sz w:val="20"/>
          <w:szCs w:val="20"/>
        </w:rPr>
        <w:t>-</w:t>
      </w:r>
      <w:bookmarkStart w:id="10" w:name="OLE_LINK13"/>
      <w:bookmarkStart w:id="11" w:name="OLE_LINK14"/>
      <w:bookmarkEnd w:id="8"/>
      <w:bookmarkEnd w:id="9"/>
      <w:r>
        <w:rPr>
          <w:rFonts w:ascii="Helvetica Neue Light" w:hAnsi="Helvetica Neue Light"/>
          <w:sz w:val="20"/>
          <w:szCs w:val="20"/>
        </w:rPr>
        <w:t xml:space="preserve">7 </w:t>
      </w:r>
      <w:proofErr w:type="spellStart"/>
      <w:r>
        <w:rPr>
          <w:rFonts w:ascii="Helvetica Neue Light" w:hAnsi="Helvetica Neue Light"/>
          <w:sz w:val="20"/>
          <w:szCs w:val="20"/>
        </w:rPr>
        <w:t>pm</w:t>
      </w:r>
      <w:bookmarkEnd w:id="10"/>
      <w:bookmarkEnd w:id="11"/>
      <w:proofErr w:type="spellEnd"/>
      <w:r>
        <w:rPr>
          <w:rFonts w:ascii="Helvetica Neue Light" w:hAnsi="Helvetica Neue Light"/>
          <w:sz w:val="20"/>
          <w:szCs w:val="20"/>
        </w:rPr>
        <w:t xml:space="preserve">. </w:t>
      </w:r>
      <w:proofErr w:type="spellStart"/>
      <w:r>
        <w:rPr>
          <w:rFonts w:ascii="Helvetica Neue Light" w:hAnsi="Helvetica Neue Light"/>
          <w:sz w:val="20"/>
          <w:szCs w:val="20"/>
        </w:rPr>
        <w:t>Sunday</w:t>
      </w:r>
      <w:proofErr w:type="spellEnd"/>
      <w:r>
        <w:rPr>
          <w:rFonts w:ascii="Helvetica Neue Light" w:hAnsi="Helvetica Neue Light"/>
          <w:sz w:val="20"/>
          <w:szCs w:val="20"/>
        </w:rPr>
        <w:t xml:space="preserve">: 3-7 </w:t>
      </w:r>
      <w:proofErr w:type="spellStart"/>
      <w:r>
        <w:rPr>
          <w:rFonts w:ascii="Helvetica Neue Light" w:hAnsi="Helvetica Neue Light"/>
          <w:sz w:val="20"/>
          <w:szCs w:val="20"/>
        </w:rPr>
        <w:t>pm</w:t>
      </w:r>
      <w:proofErr w:type="spellEnd"/>
    </w:p>
    <w:p w14:paraId="547BFAB6" w14:textId="77777777" w:rsidR="00BF31CD" w:rsidRDefault="00BF31CD"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p>
    <w:p w14:paraId="561B659E" w14:textId="77777777" w:rsidR="00732353" w:rsidRDefault="00732353"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p>
    <w:p w14:paraId="37ACF543" w14:textId="77777777" w:rsidR="00CD7DF8" w:rsidRDefault="00CD7DF8" w:rsidP="00BF31CD">
      <w:pPr>
        <w:widowControl w:val="0"/>
        <w:autoSpaceDE w:val="0"/>
        <w:autoSpaceDN w:val="0"/>
        <w:adjustRightInd w:val="0"/>
        <w:spacing w:after="0" w:line="240" w:lineRule="auto"/>
        <w:jc w:val="both"/>
        <w:rPr>
          <w:rFonts w:ascii="Helvetica Neue Light" w:hAnsi="Helvetica Neue Light" w:cs="Helvetica Neue Light"/>
          <w:sz w:val="24"/>
          <w:szCs w:val="24"/>
        </w:rPr>
      </w:pPr>
    </w:p>
    <w:bookmarkEnd w:id="0"/>
    <w:bookmarkEnd w:id="1"/>
    <w:bookmarkEnd w:id="2"/>
    <w:bookmarkEnd w:id="3"/>
    <w:p w14:paraId="7D9D2C18" w14:textId="77777777" w:rsidR="00B94732" w:rsidRDefault="00B94732" w:rsidP="00B9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Neue Light" w:eastAsiaTheme="minorEastAsia" w:hAnsi="Helvetica Neue Light" w:cs="Cambria Bold Italic"/>
          <w:color w:val="000000"/>
          <w:sz w:val="24"/>
          <w:szCs w:val="24"/>
          <w:lang w:val="en-GB" w:eastAsia="it-IT"/>
        </w:rPr>
      </w:pPr>
      <w:proofErr w:type="gramStart"/>
      <w:r w:rsidRPr="00B94732">
        <w:rPr>
          <w:rFonts w:ascii="Helvetica Neue Light" w:eastAsiaTheme="minorEastAsia" w:hAnsi="Helvetica Neue Light" w:cs="Cambria Bold Italic"/>
          <w:color w:val="000000"/>
          <w:sz w:val="24"/>
          <w:szCs w:val="24"/>
          <w:lang w:val="en-GB" w:eastAsia="it-IT"/>
        </w:rPr>
        <w:t>The opening of the exhibition</w:t>
      </w:r>
      <w:r w:rsidRPr="00B94732">
        <w:rPr>
          <w:rFonts w:ascii="Helvetica Neue Light" w:eastAsiaTheme="minorEastAsia" w:hAnsi="Helvetica Neue Light" w:cs="Cambria Bold Italic"/>
          <w:b/>
          <w:sz w:val="24"/>
          <w:szCs w:val="24"/>
          <w:lang w:val="en-GB" w:eastAsia="it-IT"/>
        </w:rPr>
        <w:t xml:space="preserve"> </w:t>
      </w:r>
      <w:r w:rsidRPr="00B94732">
        <w:rPr>
          <w:rFonts w:ascii="Helvetica Neue Light" w:eastAsiaTheme="minorEastAsia" w:hAnsi="Helvetica Neue Light" w:cs="Cambria Bold Italic"/>
          <w:b/>
          <w:color w:val="FF0000"/>
          <w:sz w:val="24"/>
          <w:szCs w:val="24"/>
          <w:lang w:val="en-GB" w:eastAsia="it-IT"/>
        </w:rPr>
        <w:t>COMPARISONS.</w:t>
      </w:r>
      <w:proofErr w:type="gramEnd"/>
      <w:r w:rsidRPr="00B94732">
        <w:rPr>
          <w:rFonts w:ascii="Helvetica Neue Light" w:eastAsiaTheme="minorEastAsia" w:hAnsi="Helvetica Neue Light" w:cs="Cambria Bold Italic"/>
          <w:b/>
          <w:color w:val="FF0000"/>
          <w:sz w:val="24"/>
          <w:szCs w:val="24"/>
          <w:lang w:val="en-GB" w:eastAsia="it-IT"/>
        </w:rPr>
        <w:t xml:space="preserve"> Dialogue upon Still Life</w:t>
      </w:r>
      <w:r w:rsidRPr="00B94732">
        <w:rPr>
          <w:rFonts w:ascii="Helvetica Neue Light" w:eastAsiaTheme="minorEastAsia" w:hAnsi="Helvetica Neue Light" w:cs="Cambria Bold Italic"/>
          <w:color w:val="000000"/>
          <w:sz w:val="24"/>
          <w:szCs w:val="24"/>
          <w:lang w:val="en-GB" w:eastAsia="it-IT"/>
        </w:rPr>
        <w:t xml:space="preserve"> at </w:t>
      </w:r>
      <w:r w:rsidRPr="00B94732">
        <w:rPr>
          <w:rFonts w:ascii="Helvetica Neue Light" w:eastAsiaTheme="minorEastAsia" w:hAnsi="Helvetica Neue Light" w:cs="Cambria Bold Italic"/>
          <w:b/>
          <w:color w:val="FF0000"/>
          <w:sz w:val="24"/>
          <w:szCs w:val="24"/>
          <w:lang w:val="en-GB" w:eastAsia="it-IT"/>
        </w:rPr>
        <w:t>PUNTO SULL’ARTE</w:t>
      </w:r>
      <w:r w:rsidRPr="00B94732">
        <w:rPr>
          <w:rFonts w:ascii="Helvetica Neue Light" w:eastAsiaTheme="minorEastAsia" w:hAnsi="Helvetica Neue Light" w:cs="Cambria Bold Italic"/>
          <w:color w:val="FF0000"/>
          <w:sz w:val="24"/>
          <w:szCs w:val="24"/>
          <w:lang w:val="en-GB" w:eastAsia="it-IT"/>
        </w:rPr>
        <w:t xml:space="preserve"> </w:t>
      </w:r>
      <w:r w:rsidRPr="00B94732">
        <w:rPr>
          <w:rFonts w:ascii="Helvetica Neue Light" w:eastAsiaTheme="minorEastAsia" w:hAnsi="Helvetica Neue Light" w:cs="Cambria Bold Italic"/>
          <w:color w:val="000000"/>
          <w:sz w:val="24"/>
          <w:szCs w:val="24"/>
          <w:lang w:val="en-GB" w:eastAsia="it-IT"/>
        </w:rPr>
        <w:t xml:space="preserve">Gallery in Varese is on </w:t>
      </w:r>
      <w:r w:rsidRPr="00B94732">
        <w:rPr>
          <w:rFonts w:ascii="Helvetica Neue Light" w:eastAsiaTheme="minorEastAsia" w:hAnsi="Helvetica Neue Light" w:cs="Cambria Bold Italic"/>
          <w:b/>
          <w:color w:val="FF0000"/>
          <w:sz w:val="24"/>
          <w:szCs w:val="24"/>
          <w:lang w:val="en-GB" w:eastAsia="it-IT"/>
        </w:rPr>
        <w:t>Saturday 19</w:t>
      </w:r>
      <w:r w:rsidRPr="00B94732">
        <w:rPr>
          <w:rFonts w:ascii="Helvetica Neue Light" w:eastAsiaTheme="minorEastAsia" w:hAnsi="Helvetica Neue Light" w:cs="Cambria Bold Italic"/>
          <w:b/>
          <w:color w:val="FF0000"/>
          <w:sz w:val="24"/>
          <w:szCs w:val="24"/>
          <w:vertAlign w:val="superscript"/>
          <w:lang w:val="en-GB" w:eastAsia="it-IT"/>
        </w:rPr>
        <w:t>th</w:t>
      </w:r>
      <w:r w:rsidRPr="00B94732">
        <w:rPr>
          <w:rFonts w:ascii="Helvetica Neue Light" w:eastAsiaTheme="minorEastAsia" w:hAnsi="Helvetica Neue Light" w:cs="Cambria Bold Italic"/>
          <w:b/>
          <w:color w:val="FF0000"/>
          <w:sz w:val="24"/>
          <w:szCs w:val="24"/>
          <w:lang w:val="en-GB" w:eastAsia="it-IT"/>
        </w:rPr>
        <w:t xml:space="preserve"> November</w:t>
      </w:r>
      <w:r w:rsidRPr="00B94732">
        <w:rPr>
          <w:rFonts w:ascii="Helvetica Neue Light" w:eastAsiaTheme="minorEastAsia" w:hAnsi="Helvetica Neue Light" w:cs="Cambria Bold Italic"/>
          <w:color w:val="000000"/>
          <w:sz w:val="24"/>
          <w:szCs w:val="24"/>
          <w:lang w:val="en-GB" w:eastAsia="it-IT"/>
        </w:rPr>
        <w:t xml:space="preserve"> from 6 to 9 pm.</w:t>
      </w:r>
    </w:p>
    <w:p w14:paraId="61C06523" w14:textId="77777777" w:rsidR="00B94732" w:rsidRPr="00B94732" w:rsidRDefault="00B94732" w:rsidP="00B9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Neue Light" w:eastAsiaTheme="minorEastAsia" w:hAnsi="Helvetica Neue Light" w:cs="Cambria Bold Italic"/>
          <w:color w:val="000000"/>
          <w:sz w:val="24"/>
          <w:szCs w:val="24"/>
          <w:lang w:val="en-GB" w:eastAsia="it-IT"/>
        </w:rPr>
      </w:pPr>
    </w:p>
    <w:p w14:paraId="11B19DC4" w14:textId="77777777" w:rsidR="00B94732" w:rsidRPr="00B94732" w:rsidRDefault="00B94732" w:rsidP="00B9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Neue Light" w:eastAsiaTheme="minorEastAsia" w:hAnsi="Helvetica Neue Light" w:cs="Cambria Bold Italic"/>
          <w:sz w:val="24"/>
          <w:szCs w:val="24"/>
          <w:lang w:val="en-GB" w:eastAsia="it-IT"/>
        </w:rPr>
      </w:pPr>
      <w:r w:rsidRPr="00B94732">
        <w:rPr>
          <w:rFonts w:ascii="Helvetica Neue Light" w:eastAsiaTheme="minorEastAsia" w:hAnsi="Helvetica Neue Light" w:cs="Cambria Bold Italic"/>
          <w:color w:val="000000"/>
          <w:sz w:val="24"/>
          <w:szCs w:val="24"/>
          <w:lang w:val="en-GB" w:eastAsia="it-IT"/>
        </w:rPr>
        <w:t>Two different and parallel glances upon still life from two artists who crossed their paths (</w:t>
      </w:r>
      <w:r w:rsidRPr="00B94732">
        <w:rPr>
          <w:rFonts w:ascii="Helvetica Neue Light" w:eastAsiaTheme="minorEastAsia" w:hAnsi="Helvetica Neue Light" w:cs="Cambria Bold Italic"/>
          <w:b/>
          <w:color w:val="FF0000"/>
          <w:sz w:val="24"/>
          <w:szCs w:val="24"/>
          <w:lang w:val="en-GB" w:eastAsia="it-IT"/>
        </w:rPr>
        <w:t xml:space="preserve">EMANUELE DASCANIO </w:t>
      </w:r>
      <w:r w:rsidRPr="00B94732">
        <w:rPr>
          <w:rFonts w:ascii="Helvetica Neue Light" w:eastAsiaTheme="minorEastAsia" w:hAnsi="Helvetica Neue Light" w:cs="Cambria Bold Italic"/>
          <w:sz w:val="24"/>
          <w:szCs w:val="24"/>
          <w:lang w:val="en-GB" w:eastAsia="it-IT"/>
        </w:rPr>
        <w:t xml:space="preserve">has been </w:t>
      </w:r>
      <w:r w:rsidRPr="00B94732">
        <w:rPr>
          <w:rFonts w:ascii="Helvetica Neue Light" w:eastAsiaTheme="minorEastAsia" w:hAnsi="Helvetica Neue Light" w:cs="Cambria Bold Italic"/>
          <w:b/>
          <w:color w:val="FF0000"/>
          <w:sz w:val="24"/>
          <w:szCs w:val="24"/>
          <w:lang w:val="en-GB" w:eastAsia="it-IT"/>
        </w:rPr>
        <w:t>GIANLUCA CORONA</w:t>
      </w:r>
      <w:r w:rsidRPr="00B94732">
        <w:rPr>
          <w:rFonts w:ascii="Helvetica Neue Light" w:eastAsiaTheme="minorEastAsia" w:hAnsi="Helvetica Neue Light" w:cs="Cambria Bold Italic"/>
          <w:sz w:val="24"/>
          <w:szCs w:val="24"/>
          <w:lang w:val="en-GB" w:eastAsia="it-IT"/>
        </w:rPr>
        <w:t xml:space="preserve">’s apprentice for a while) and who share the same space within this exhibition relying on oil painting, Corona, and to the pencil and charcoal chiaroscuro, </w:t>
      </w:r>
      <w:proofErr w:type="spellStart"/>
      <w:r w:rsidRPr="00B94732">
        <w:rPr>
          <w:rFonts w:ascii="Helvetica Neue Light" w:eastAsiaTheme="minorEastAsia" w:hAnsi="Helvetica Neue Light" w:cs="Cambria Bold Italic"/>
          <w:sz w:val="24"/>
          <w:szCs w:val="24"/>
          <w:lang w:val="en-GB" w:eastAsia="it-IT"/>
        </w:rPr>
        <w:t>Dascanio</w:t>
      </w:r>
      <w:proofErr w:type="spellEnd"/>
      <w:r w:rsidRPr="00B94732">
        <w:rPr>
          <w:rFonts w:ascii="Helvetica Neue Light" w:eastAsiaTheme="minorEastAsia" w:hAnsi="Helvetica Neue Light" w:cs="Cambria Bold Italic"/>
          <w:sz w:val="24"/>
          <w:szCs w:val="24"/>
          <w:lang w:val="en-GB" w:eastAsia="it-IT"/>
        </w:rPr>
        <w:t xml:space="preserve">. </w:t>
      </w:r>
    </w:p>
    <w:p w14:paraId="65FE2438" w14:textId="77777777" w:rsidR="00B94732" w:rsidRPr="00B94732" w:rsidRDefault="00B94732" w:rsidP="00B9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Light" w:eastAsiaTheme="minorEastAsia" w:hAnsi="Helvetica Neue Light" w:cs="Cambria Bold Italic"/>
          <w:sz w:val="24"/>
          <w:szCs w:val="24"/>
          <w:lang w:val="en-GB" w:eastAsia="it-IT"/>
        </w:rPr>
      </w:pPr>
      <w:r w:rsidRPr="00B94732">
        <w:rPr>
          <w:rFonts w:ascii="Helvetica Neue Light" w:eastAsiaTheme="minorEastAsia" w:hAnsi="Helvetica Neue Light" w:cs="Cambria Bold Italic"/>
          <w:sz w:val="24"/>
          <w:szCs w:val="24"/>
          <w:lang w:val="en-GB" w:eastAsia="it-IT"/>
        </w:rPr>
        <w:t xml:space="preserve">Within the works by Corona the fruit, the flowers and the vegetables are sharply represented within rarefied, indefinable and timeless atmospheres, aligned as if they were </w:t>
      </w:r>
      <w:proofErr w:type="gramStart"/>
      <w:r w:rsidRPr="00B94732">
        <w:rPr>
          <w:rFonts w:ascii="Helvetica Neue Light" w:eastAsiaTheme="minorEastAsia" w:hAnsi="Helvetica Neue Light" w:cs="Cambria Bold Italic"/>
          <w:sz w:val="24"/>
          <w:szCs w:val="24"/>
          <w:lang w:val="en-GB" w:eastAsia="it-IT"/>
        </w:rPr>
        <w:t>an homage</w:t>
      </w:r>
      <w:proofErr w:type="gramEnd"/>
      <w:r w:rsidRPr="00B94732">
        <w:rPr>
          <w:rFonts w:ascii="Helvetica Neue Light" w:eastAsiaTheme="minorEastAsia" w:hAnsi="Helvetica Neue Light" w:cs="Cambria Bold Italic"/>
          <w:sz w:val="24"/>
          <w:szCs w:val="24"/>
          <w:lang w:val="en-GB" w:eastAsia="it-IT"/>
        </w:rPr>
        <w:t xml:space="preserve"> to the theories of bottles by </w:t>
      </w:r>
      <w:proofErr w:type="spellStart"/>
      <w:r w:rsidRPr="00B94732">
        <w:rPr>
          <w:rFonts w:ascii="Helvetica Neue Light" w:eastAsiaTheme="minorEastAsia" w:hAnsi="Helvetica Neue Light" w:cs="Cambria Bold Italic"/>
          <w:sz w:val="24"/>
          <w:szCs w:val="24"/>
          <w:lang w:val="en-GB" w:eastAsia="it-IT"/>
        </w:rPr>
        <w:t>Morandi</w:t>
      </w:r>
      <w:proofErr w:type="spellEnd"/>
      <w:r w:rsidRPr="00B94732">
        <w:rPr>
          <w:rFonts w:ascii="Helvetica Neue Light" w:eastAsiaTheme="minorEastAsia" w:hAnsi="Helvetica Neue Light" w:cs="Cambria Bold Italic"/>
          <w:sz w:val="24"/>
          <w:szCs w:val="24"/>
          <w:lang w:val="en-GB" w:eastAsia="it-IT"/>
        </w:rPr>
        <w:t xml:space="preserve">. The personalization of the object is made tangible through a tacit expressivity, within a sort of emotionality provided by the artist through the framing, the choice of unusual fruits and vegetables or by focusing upon imperfection, like a rut left by a beak. A suggestion of portrait which </w:t>
      </w:r>
      <w:proofErr w:type="spellStart"/>
      <w:r w:rsidRPr="00B94732">
        <w:rPr>
          <w:rFonts w:ascii="Helvetica Neue Light" w:eastAsiaTheme="minorEastAsia" w:hAnsi="Helvetica Neue Light" w:cs="Cambria Bold Italic"/>
          <w:sz w:val="24"/>
          <w:szCs w:val="24"/>
          <w:lang w:val="en-GB" w:eastAsia="it-IT"/>
        </w:rPr>
        <w:t>Dascanio</w:t>
      </w:r>
      <w:proofErr w:type="spellEnd"/>
      <w:r w:rsidRPr="00B94732">
        <w:rPr>
          <w:rFonts w:ascii="Helvetica Neue Light" w:eastAsiaTheme="minorEastAsia" w:hAnsi="Helvetica Neue Light" w:cs="Cambria Bold Italic"/>
          <w:sz w:val="24"/>
          <w:szCs w:val="24"/>
          <w:lang w:val="en-GB" w:eastAsia="it-IT"/>
        </w:rPr>
        <w:t xml:space="preserve"> stresses by plunging the object within a dark and indefinable space, then making it emerge as if it were made of light. The split coconut indecently shows us its pulpy heart – like the floating lemon -, it seems in the middle of a stage, flooded by a spotlight, thus almost speaking and declaiming; while light crosses the leaves sculpting pores and veining or turns into an abstract sculpture as a tangle of cellophane. </w:t>
      </w:r>
    </w:p>
    <w:p w14:paraId="3CE903E4" w14:textId="77777777" w:rsidR="00562DAB" w:rsidRPr="00B94732" w:rsidRDefault="00562DAB" w:rsidP="00CD7DF8">
      <w:pPr>
        <w:jc w:val="both"/>
        <w:rPr>
          <w:rFonts w:ascii="Helvetica Neue Light" w:hAnsi="Helvetica Neue Light" w:cs="Verdana Bold Italic"/>
          <w:color w:val="14191D"/>
          <w:sz w:val="24"/>
          <w:szCs w:val="24"/>
          <w:lang w:eastAsia="it-IT"/>
        </w:rPr>
      </w:pPr>
    </w:p>
    <w:p w14:paraId="324BD1D2" w14:textId="77777777" w:rsidR="00B94732" w:rsidRPr="00B94732" w:rsidRDefault="00B94732" w:rsidP="00B9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Light" w:hAnsi="Helvetica Neue Light" w:cs="Verdana Bold Italic"/>
          <w:sz w:val="24"/>
          <w:szCs w:val="24"/>
          <w:lang w:val="en-GB" w:eastAsia="it-IT"/>
        </w:rPr>
      </w:pPr>
      <w:r w:rsidRPr="00B94732">
        <w:rPr>
          <w:rFonts w:ascii="Helvetica Neue Light" w:hAnsi="Helvetica Neue Light" w:cs="Verdana Bold Italic"/>
          <w:b/>
          <w:color w:val="FF0000"/>
          <w:sz w:val="24"/>
          <w:szCs w:val="24"/>
          <w:lang w:val="en-GB" w:eastAsia="it-IT"/>
        </w:rPr>
        <w:t xml:space="preserve">EMANUELE DASCANIO: </w:t>
      </w:r>
      <w:r w:rsidRPr="00B94732">
        <w:rPr>
          <w:rFonts w:ascii="Helvetica Neue Light" w:hAnsi="Helvetica Neue Light" w:cs="Verdana Bold Italic"/>
          <w:sz w:val="24"/>
          <w:szCs w:val="24"/>
          <w:lang w:val="en-GB" w:eastAsia="it-IT"/>
        </w:rPr>
        <w:t xml:space="preserve">Young master of hyperrealism, he realizes incredibly detailed paintings, mainly portraits and still life, through pencil and charcoal. He was born in </w:t>
      </w:r>
      <w:proofErr w:type="spellStart"/>
      <w:r w:rsidRPr="00B94732">
        <w:rPr>
          <w:rFonts w:ascii="Helvetica Neue Light" w:hAnsi="Helvetica Neue Light" w:cs="Verdana Bold Italic"/>
          <w:sz w:val="24"/>
          <w:szCs w:val="24"/>
          <w:lang w:val="en-GB" w:eastAsia="it-IT"/>
        </w:rPr>
        <w:t>Garbagnate</w:t>
      </w:r>
      <w:proofErr w:type="spellEnd"/>
      <w:r w:rsidRPr="00B94732">
        <w:rPr>
          <w:rFonts w:ascii="Helvetica Neue Light" w:hAnsi="Helvetica Neue Light" w:cs="Verdana Bold Italic"/>
          <w:sz w:val="24"/>
          <w:szCs w:val="24"/>
          <w:lang w:val="en-GB" w:eastAsia="it-IT"/>
        </w:rPr>
        <w:t xml:space="preserve"> Milanese in 1983. After graduating at the Arts High School </w:t>
      </w:r>
      <w:proofErr w:type="spellStart"/>
      <w:r w:rsidRPr="00B94732">
        <w:rPr>
          <w:rFonts w:ascii="Helvetica Neue Light" w:hAnsi="Helvetica Neue Light" w:cs="Verdana Bold Italic"/>
          <w:sz w:val="24"/>
          <w:szCs w:val="24"/>
          <w:lang w:val="en-GB" w:eastAsia="it-IT"/>
        </w:rPr>
        <w:t>Lucio</w:t>
      </w:r>
      <w:proofErr w:type="spellEnd"/>
      <w:r w:rsidRPr="00B94732">
        <w:rPr>
          <w:rFonts w:ascii="Helvetica Neue Light" w:hAnsi="Helvetica Neue Light" w:cs="Verdana Bold Italic"/>
          <w:sz w:val="24"/>
          <w:szCs w:val="24"/>
          <w:lang w:val="en-GB" w:eastAsia="it-IT"/>
        </w:rPr>
        <w:t xml:space="preserve"> Fontana in </w:t>
      </w:r>
      <w:proofErr w:type="spellStart"/>
      <w:r w:rsidRPr="00B94732">
        <w:rPr>
          <w:rFonts w:ascii="Helvetica Neue Light" w:hAnsi="Helvetica Neue Light" w:cs="Verdana Bold Italic"/>
          <w:sz w:val="24"/>
          <w:szCs w:val="24"/>
          <w:lang w:val="en-GB" w:eastAsia="it-IT"/>
        </w:rPr>
        <w:t>Arese</w:t>
      </w:r>
      <w:proofErr w:type="spellEnd"/>
      <w:r w:rsidRPr="00B94732">
        <w:rPr>
          <w:rFonts w:ascii="Helvetica Neue Light" w:hAnsi="Helvetica Neue Light" w:cs="Verdana Bold Italic"/>
          <w:sz w:val="24"/>
          <w:szCs w:val="24"/>
          <w:lang w:val="en-GB" w:eastAsia="it-IT"/>
        </w:rPr>
        <w:t xml:space="preserve">, in 2003 he enrolled at the Academy of Fine Arts of </w:t>
      </w:r>
      <w:proofErr w:type="spellStart"/>
      <w:r w:rsidRPr="00B94732">
        <w:rPr>
          <w:rFonts w:ascii="Helvetica Neue Light" w:hAnsi="Helvetica Neue Light" w:cs="Verdana Bold Italic"/>
          <w:sz w:val="24"/>
          <w:szCs w:val="24"/>
          <w:lang w:val="en-GB" w:eastAsia="it-IT"/>
        </w:rPr>
        <w:t>Brera</w:t>
      </w:r>
      <w:proofErr w:type="spellEnd"/>
      <w:r w:rsidRPr="00B94732">
        <w:rPr>
          <w:rFonts w:ascii="Helvetica Neue Light" w:hAnsi="Helvetica Neue Light" w:cs="Verdana Bold Italic"/>
          <w:sz w:val="24"/>
          <w:szCs w:val="24"/>
          <w:lang w:val="en-GB" w:eastAsia="it-IT"/>
        </w:rPr>
        <w:t xml:space="preserve">, painting section, then leaving it after only six months. However, constantly feeling the need for an artistic growth, in 2007 he arrived at </w:t>
      </w:r>
      <w:proofErr w:type="spellStart"/>
      <w:r w:rsidRPr="00B94732">
        <w:rPr>
          <w:rFonts w:ascii="Helvetica Neue Light" w:hAnsi="Helvetica Neue Light" w:cs="Verdana Bold Italic"/>
          <w:sz w:val="24"/>
          <w:szCs w:val="24"/>
          <w:lang w:val="en-GB" w:eastAsia="it-IT"/>
        </w:rPr>
        <w:t>Gianluca</w:t>
      </w:r>
      <w:proofErr w:type="spellEnd"/>
      <w:r w:rsidRPr="00B94732">
        <w:rPr>
          <w:rFonts w:ascii="Helvetica Neue Light" w:hAnsi="Helvetica Neue Light" w:cs="Verdana Bold Italic"/>
          <w:sz w:val="24"/>
          <w:szCs w:val="24"/>
          <w:lang w:val="en-GB" w:eastAsia="it-IT"/>
        </w:rPr>
        <w:t xml:space="preserve"> Corona’s workshop, finding a master and learning oil painting. Through the use of </w:t>
      </w:r>
      <w:r w:rsidRPr="00B94732">
        <w:rPr>
          <w:rFonts w:ascii="Helvetica Neue Light" w:hAnsi="Helvetica Neue Light" w:cs="Verdana Bold Italic"/>
          <w:sz w:val="24"/>
          <w:szCs w:val="24"/>
          <w:lang w:val="en-GB" w:eastAsia="it-IT"/>
        </w:rPr>
        <w:lastRenderedPageBreak/>
        <w:t xml:space="preserve">ancient renaissance techniques, applied to the contemporary sense of photorealism, </w:t>
      </w:r>
      <w:proofErr w:type="spellStart"/>
      <w:r w:rsidRPr="00B94732">
        <w:rPr>
          <w:rFonts w:ascii="Helvetica Neue Light" w:hAnsi="Helvetica Neue Light" w:cs="Verdana Bold Italic"/>
          <w:sz w:val="24"/>
          <w:szCs w:val="24"/>
          <w:lang w:val="en-GB" w:eastAsia="it-IT"/>
        </w:rPr>
        <w:t>Dascanio</w:t>
      </w:r>
      <w:proofErr w:type="spellEnd"/>
      <w:r w:rsidRPr="00B94732">
        <w:rPr>
          <w:rFonts w:ascii="Helvetica Neue Light" w:hAnsi="Helvetica Neue Light" w:cs="Verdana Bold Italic"/>
          <w:sz w:val="24"/>
          <w:szCs w:val="24"/>
          <w:lang w:val="en-GB" w:eastAsia="it-IT"/>
        </w:rPr>
        <w:t xml:space="preserve"> tries to investigate the deepest sense of reality through its own skin. He participated to various national and international competitions and collective exhibitions, always ranking among the first ones. His works belong to prestigious private collections in Italy and abroad. </w:t>
      </w:r>
    </w:p>
    <w:p w14:paraId="21BD286D" w14:textId="77777777" w:rsidR="00B94732" w:rsidRPr="00B94732" w:rsidRDefault="00B94732" w:rsidP="00B94732">
      <w:pPr>
        <w:widowControl w:val="0"/>
        <w:autoSpaceDE w:val="0"/>
        <w:autoSpaceDN w:val="0"/>
        <w:adjustRightInd w:val="0"/>
        <w:spacing w:after="240"/>
        <w:contextualSpacing/>
        <w:jc w:val="both"/>
        <w:rPr>
          <w:rFonts w:ascii="Helvetica Neue Light" w:hAnsi="Helvetica Neue Light" w:cs="Verdana Bold Italic"/>
          <w:color w:val="14191D"/>
          <w:sz w:val="24"/>
          <w:szCs w:val="24"/>
          <w:lang w:val="en-GB" w:eastAsia="it-IT"/>
        </w:rPr>
      </w:pPr>
    </w:p>
    <w:p w14:paraId="051151F6" w14:textId="77777777" w:rsidR="00B94732" w:rsidRPr="00B94732" w:rsidRDefault="00B94732" w:rsidP="00B94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Helvetica Neue Light" w:eastAsiaTheme="minorEastAsia" w:hAnsi="Helvetica Neue Light" w:cs="Cambria Bold Italic"/>
          <w:sz w:val="24"/>
          <w:szCs w:val="24"/>
          <w:lang w:val="en-GB" w:eastAsia="it-IT"/>
        </w:rPr>
      </w:pPr>
    </w:p>
    <w:p w14:paraId="0481F694" w14:textId="279CC087" w:rsidR="00B94732" w:rsidRPr="00E169A0" w:rsidRDefault="00B94732" w:rsidP="00B94732">
      <w:pPr>
        <w:widowControl w:val="0"/>
        <w:autoSpaceDE w:val="0"/>
        <w:autoSpaceDN w:val="0"/>
        <w:adjustRightInd w:val="0"/>
        <w:spacing w:after="240"/>
        <w:contextualSpacing/>
        <w:jc w:val="both"/>
        <w:rPr>
          <w:rFonts w:ascii="Helvetica Neue Light" w:hAnsi="Helvetica Neue Light" w:cs="Verdana Bold Italic"/>
          <w:sz w:val="24"/>
          <w:szCs w:val="24"/>
          <w:lang w:val="en-GB" w:eastAsia="it-IT"/>
        </w:rPr>
      </w:pPr>
      <w:r w:rsidRPr="00E169A0">
        <w:rPr>
          <w:rFonts w:ascii="Helvetica Neue Light" w:hAnsi="Helvetica Neue Light" w:cs="Verdana Bold Italic"/>
          <w:b/>
          <w:color w:val="FF0000"/>
          <w:sz w:val="24"/>
          <w:szCs w:val="24"/>
          <w:lang w:val="en-GB" w:eastAsia="it-IT"/>
        </w:rPr>
        <w:t>GIANLUCA CORONA</w:t>
      </w:r>
      <w:r w:rsidRPr="00E169A0">
        <w:rPr>
          <w:rFonts w:ascii="Helvetica Neue Light" w:hAnsi="Helvetica Neue Light" w:cs="Verdana Bold Italic"/>
          <w:color w:val="14191D"/>
          <w:sz w:val="24"/>
          <w:szCs w:val="24"/>
          <w:lang w:val="en-GB" w:eastAsia="it-IT"/>
        </w:rPr>
        <w:t xml:space="preserve">: </w:t>
      </w:r>
      <w:r w:rsidRPr="00E169A0">
        <w:rPr>
          <w:rFonts w:ascii="Helvetica Neue Light" w:hAnsi="Helvetica Neue Light" w:cs="Verdana Bold Italic"/>
          <w:sz w:val="24"/>
          <w:szCs w:val="24"/>
          <w:lang w:val="en-GB" w:eastAsia="it-IT"/>
        </w:rPr>
        <w:t>Born in Milan in 1969. In</w:t>
      </w:r>
      <w:bookmarkStart w:id="12" w:name="_GoBack"/>
      <w:bookmarkEnd w:id="12"/>
      <w:r w:rsidRPr="00E169A0">
        <w:rPr>
          <w:rFonts w:ascii="Helvetica Neue Light" w:hAnsi="Helvetica Neue Light" w:cs="Verdana Bold Italic"/>
          <w:sz w:val="24"/>
          <w:szCs w:val="24"/>
          <w:lang w:val="en-GB" w:eastAsia="it-IT"/>
        </w:rPr>
        <w:t xml:space="preserve"> 1991 he graduated at the Academy of Fine Arts of </w:t>
      </w:r>
      <w:proofErr w:type="spellStart"/>
      <w:r w:rsidRPr="00E169A0">
        <w:rPr>
          <w:rFonts w:ascii="Helvetica Neue Light" w:hAnsi="Helvetica Neue Light" w:cs="Verdana Bold Italic"/>
          <w:sz w:val="24"/>
          <w:szCs w:val="24"/>
          <w:lang w:val="en-GB" w:eastAsia="it-IT"/>
        </w:rPr>
        <w:t>Brera</w:t>
      </w:r>
      <w:proofErr w:type="spellEnd"/>
      <w:r w:rsidRPr="00E169A0">
        <w:rPr>
          <w:rFonts w:ascii="Helvetica Neue Light" w:hAnsi="Helvetica Neue Light" w:cs="Verdana Bold Italic"/>
          <w:sz w:val="24"/>
          <w:szCs w:val="24"/>
          <w:lang w:val="en-GB" w:eastAsia="it-IT"/>
        </w:rPr>
        <w:t xml:space="preserve"> in Milan. From 1994 to 1996 he frequented Mario Donizetti’s workshop in Bergamo. He then started his professional activity becoming an exponent of the young Italian depiction. </w:t>
      </w:r>
      <w:r w:rsidR="00E169A0" w:rsidRPr="00E169A0">
        <w:rPr>
          <w:rFonts w:ascii="Helvetica Neue Light" w:hAnsi="Helvetica Neue Light" w:cs="Garamond"/>
          <w:sz w:val="24"/>
          <w:szCs w:val="24"/>
          <w:lang w:val="en-US"/>
        </w:rPr>
        <w:t xml:space="preserve">His work offers a contemporary rereading of the still life and portrait genres, inspired by the great past masters. Special attention is devoted to using traditional materials and techniques. </w:t>
      </w:r>
      <w:r w:rsidRPr="00E169A0">
        <w:rPr>
          <w:rFonts w:ascii="Helvetica Neue Light" w:hAnsi="Helvetica Neue Light" w:cs="Verdana Bold Italic"/>
          <w:sz w:val="24"/>
          <w:szCs w:val="24"/>
          <w:lang w:val="en-GB" w:eastAsia="it-IT"/>
        </w:rPr>
        <w:t xml:space="preserve">He exhibited within numerous expositions in Italy and abroad and his works are conserved within public and private collections. He lives and works in Milan. </w:t>
      </w:r>
    </w:p>
    <w:p w14:paraId="06849919" w14:textId="2564641F" w:rsidR="00562DAB" w:rsidRPr="00B94732" w:rsidRDefault="00562DAB" w:rsidP="00CD7DF8">
      <w:pPr>
        <w:jc w:val="both"/>
        <w:rPr>
          <w:rFonts w:ascii="Helvetica Neue Light" w:hAnsi="Helvetica Neue Light" w:cs="Verdana Bold Italic"/>
          <w:color w:val="14191D"/>
          <w:sz w:val="24"/>
          <w:szCs w:val="24"/>
          <w:lang w:eastAsia="it-IT"/>
        </w:rPr>
      </w:pPr>
    </w:p>
    <w:p w14:paraId="27F1F79A" w14:textId="77777777" w:rsidR="00562DAB" w:rsidRPr="00562DAB" w:rsidRDefault="00562DAB" w:rsidP="00CD7DF8">
      <w:pPr>
        <w:jc w:val="both"/>
        <w:rPr>
          <w:rFonts w:ascii="Helvetica Neue Light" w:hAnsi="Helvetica Neue Light" w:cs="Verdana Bold Italic"/>
          <w:color w:val="14191D"/>
          <w:lang w:eastAsia="it-IT"/>
        </w:rPr>
      </w:pPr>
    </w:p>
    <w:sectPr w:rsidR="00562DAB" w:rsidRPr="00562DAB" w:rsidSect="003A4F80">
      <w:footerReference w:type="even" r:id="rId9"/>
      <w:footerReference w:type="default" r:id="rId10"/>
      <w:pgSz w:w="12140" w:h="17180"/>
      <w:pgMar w:top="1134" w:right="1134" w:bottom="1985" w:left="1134" w:header="708" w:footer="25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BC33EE" w:rsidRDefault="00BC33EE" w:rsidP="00FF7F1E">
      <w:r>
        <w:separator/>
      </w:r>
    </w:p>
  </w:endnote>
  <w:endnote w:type="continuationSeparator" w:id="0">
    <w:p w14:paraId="537A32ED" w14:textId="77777777" w:rsidR="00BC33EE" w:rsidRDefault="00BC33EE"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Cambria Bold Italic">
    <w:panose1 w:val="020408030504060A0204"/>
    <w:charset w:val="00"/>
    <w:family w:val="auto"/>
    <w:notTrueType/>
    <w:pitch w:val="default"/>
    <w:sig w:usb0="00000003" w:usb1="00000000" w:usb2="00000000" w:usb3="00000000" w:csb0="00000001" w:csb1="00000000"/>
  </w:font>
  <w:font w:name="Verdana Bold Italic">
    <w:panose1 w:val="020B08040305040B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BC33EE" w:rsidRDefault="00E169A0">
    <w:pPr>
      <w:pStyle w:val="Pidipagina"/>
    </w:pPr>
    <w:sdt>
      <w:sdtPr>
        <w:id w:val="773827936"/>
        <w:placeholder>
          <w:docPart w:val="4701D52180072E49B4A8DB15D57D9FF1"/>
        </w:placeholder>
        <w:temporary/>
        <w:showingPlcHdr/>
      </w:sdtPr>
      <w:sdtEndPr/>
      <w:sdtContent>
        <w:r w:rsidR="00BC33EE">
          <w:t>[Digitare il testo]</w:t>
        </w:r>
      </w:sdtContent>
    </w:sdt>
    <w:r w:rsidR="00BC33EE">
      <w:ptab w:relativeTo="margin" w:alignment="center" w:leader="none"/>
    </w:r>
    <w:sdt>
      <w:sdtPr>
        <w:id w:val="-1845470746"/>
        <w:placeholder>
          <w:docPart w:val="DF99F473D6A09C4296FD7E0D000E51F2"/>
        </w:placeholder>
        <w:temporary/>
        <w:showingPlcHdr/>
      </w:sdtPr>
      <w:sdtEndPr/>
      <w:sdtContent>
        <w:r w:rsidR="00BC33EE">
          <w:t>[Digitare il testo]</w:t>
        </w:r>
      </w:sdtContent>
    </w:sdt>
    <w:r w:rsidR="00BC33EE">
      <w:ptab w:relativeTo="margin" w:alignment="right" w:leader="none"/>
    </w:r>
    <w:sdt>
      <w:sdtPr>
        <w:id w:val="434254123"/>
        <w:placeholder>
          <w:docPart w:val="E2F24BA5E2653D4EA5B0325F283BDC1C"/>
        </w:placeholder>
        <w:temporary/>
        <w:showingPlcHdr/>
      </w:sdtPr>
      <w:sdtEndPr/>
      <w:sdtContent>
        <w:r w:rsidR="00BC33EE">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BC33EE" w:rsidRPr="00124BF6" w:rsidRDefault="00BC33EE"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3F24D845">
          <wp:simplePos x="0" y="0"/>
          <wp:positionH relativeFrom="column">
            <wp:posOffset>-394970</wp:posOffset>
          </wp:positionH>
          <wp:positionV relativeFrom="paragraph">
            <wp:posOffset>3175</wp:posOffset>
          </wp:positionV>
          <wp:extent cx="7107555" cy="1211580"/>
          <wp:effectExtent l="0" t="0" r="4445" b="7620"/>
          <wp:wrapNone/>
          <wp:docPr id="2" name="Immagine 2"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BC33EE" w:rsidRPr="00506A2E" w:rsidRDefault="00BC33E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BC33EE" w:rsidRDefault="00BC3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B135DE" w:rsidRPr="00506A2E" w:rsidRDefault="00B135D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B135DE" w:rsidRDefault="00B135DE"/>
                </w:txbxContent>
              </v:textbox>
            </v:shape>
          </w:pict>
        </mc:Fallback>
      </mc:AlternateContent>
    </w:r>
    <w:r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BC33EE" w:rsidRDefault="00BC33EE" w:rsidP="00FF7F1E">
      <w:r>
        <w:separator/>
      </w:r>
    </w:p>
  </w:footnote>
  <w:footnote w:type="continuationSeparator" w:id="0">
    <w:p w14:paraId="118E85B5" w14:textId="77777777" w:rsidR="00BC33EE" w:rsidRDefault="00BC33EE"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F2220"/>
    <w:rsid w:val="00107D58"/>
    <w:rsid w:val="00111B3C"/>
    <w:rsid w:val="00124BF6"/>
    <w:rsid w:val="0017559D"/>
    <w:rsid w:val="001F12BB"/>
    <w:rsid w:val="0024687D"/>
    <w:rsid w:val="002F468B"/>
    <w:rsid w:val="00302E15"/>
    <w:rsid w:val="003141E9"/>
    <w:rsid w:val="003568B6"/>
    <w:rsid w:val="003A4F80"/>
    <w:rsid w:val="00422A09"/>
    <w:rsid w:val="004671AD"/>
    <w:rsid w:val="00485DFB"/>
    <w:rsid w:val="004A1576"/>
    <w:rsid w:val="00506A2E"/>
    <w:rsid w:val="005163E3"/>
    <w:rsid w:val="00537571"/>
    <w:rsid w:val="00562DAB"/>
    <w:rsid w:val="00584815"/>
    <w:rsid w:val="005B5DDC"/>
    <w:rsid w:val="006258B8"/>
    <w:rsid w:val="00627384"/>
    <w:rsid w:val="006440D0"/>
    <w:rsid w:val="00732353"/>
    <w:rsid w:val="00850DA4"/>
    <w:rsid w:val="00852125"/>
    <w:rsid w:val="008663DB"/>
    <w:rsid w:val="008A6AA9"/>
    <w:rsid w:val="008C09CD"/>
    <w:rsid w:val="008C432B"/>
    <w:rsid w:val="008E57B9"/>
    <w:rsid w:val="009F4C84"/>
    <w:rsid w:val="00AC23A9"/>
    <w:rsid w:val="00AF1BCA"/>
    <w:rsid w:val="00B135DE"/>
    <w:rsid w:val="00B50094"/>
    <w:rsid w:val="00B94732"/>
    <w:rsid w:val="00BC33EE"/>
    <w:rsid w:val="00BD365F"/>
    <w:rsid w:val="00BE25FD"/>
    <w:rsid w:val="00BE38A9"/>
    <w:rsid w:val="00BF31CD"/>
    <w:rsid w:val="00C34101"/>
    <w:rsid w:val="00C83A22"/>
    <w:rsid w:val="00CD7DF8"/>
    <w:rsid w:val="00D57495"/>
    <w:rsid w:val="00DB478B"/>
    <w:rsid w:val="00DF1580"/>
    <w:rsid w:val="00E169A0"/>
    <w:rsid w:val="00E3154A"/>
    <w:rsid w:val="00E762D2"/>
    <w:rsid w:val="00ED0CE0"/>
    <w:rsid w:val="00F5558A"/>
    <w:rsid w:val="00FC7827"/>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Cambria Bold Italic">
    <w:panose1 w:val="020408030504060A0204"/>
    <w:charset w:val="00"/>
    <w:family w:val="auto"/>
    <w:notTrueType/>
    <w:pitch w:val="default"/>
    <w:sig w:usb0="00000003" w:usb1="00000000" w:usb2="00000000" w:usb3="00000000" w:csb0="00000001" w:csb1="00000000"/>
  </w:font>
  <w:font w:name="Verdana Bold Italic">
    <w:panose1 w:val="020B08040305040B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2C2DF4"/>
    <w:rsid w:val="00314B90"/>
    <w:rsid w:val="00B160CA"/>
    <w:rsid w:val="00D153D3"/>
    <w:rsid w:val="00D26161"/>
    <w:rsid w:val="00EB74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1734-2651-674B-8133-D9F73B1A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480</Words>
  <Characters>2739</Characters>
  <Application>Microsoft Macintosh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20</cp:revision>
  <cp:lastPrinted>2016-08-30T13:54:00Z</cp:lastPrinted>
  <dcterms:created xsi:type="dcterms:W3CDTF">2016-08-27T16:04:00Z</dcterms:created>
  <dcterms:modified xsi:type="dcterms:W3CDTF">2016-11-09T11:55:00Z</dcterms:modified>
</cp:coreProperties>
</file>